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C79D" w14:textId="0E45FCBE" w:rsidR="00A66060" w:rsidRPr="005C1769" w:rsidRDefault="00A66060" w:rsidP="00A66060">
      <w:pPr>
        <w:spacing w:after="0" w:line="240" w:lineRule="auto"/>
        <w:ind w:left="-540" w:right="-540"/>
        <w:rPr>
          <w:rFonts w:ascii="Times New Roman" w:hAnsi="Times New Roman"/>
        </w:rPr>
      </w:pPr>
      <w:r w:rsidRPr="005C1769">
        <w:rPr>
          <w:rFonts w:ascii="Times New Roman" w:hAnsi="Times New Roman"/>
          <w:highlight w:val="yellow"/>
        </w:rPr>
        <w:t>[</w:t>
      </w:r>
      <w:proofErr w:type="gramStart"/>
      <w:r w:rsidR="0096074C">
        <w:rPr>
          <w:rFonts w:ascii="Times New Roman" w:hAnsi="Times New Roman"/>
          <w:highlight w:val="yellow"/>
        </w:rPr>
        <w:t>April</w:t>
      </w:r>
      <w:r w:rsidRPr="005C1769">
        <w:rPr>
          <w:rFonts w:ascii="Times New Roman" w:hAnsi="Times New Roman"/>
          <w:highlight w:val="yellow"/>
        </w:rPr>
        <w:t xml:space="preserve"> xx,</w:t>
      </w:r>
      <w:proofErr w:type="gramEnd"/>
      <w:r w:rsidRPr="005C1769">
        <w:rPr>
          <w:rFonts w:ascii="Times New Roman" w:hAnsi="Times New Roman"/>
          <w:highlight w:val="yellow"/>
        </w:rPr>
        <w:t xml:space="preserve"> 2020]</w:t>
      </w:r>
    </w:p>
    <w:p w14:paraId="7B1EC366" w14:textId="77777777" w:rsidR="00A66060" w:rsidRPr="005C1769" w:rsidRDefault="00A66060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663B1970" w14:textId="34BF591F" w:rsidR="00A66060" w:rsidRPr="005C1769" w:rsidRDefault="00A66060" w:rsidP="00A66060">
      <w:pPr>
        <w:spacing w:after="0" w:line="240" w:lineRule="auto"/>
        <w:ind w:left="-540" w:right="-540"/>
        <w:rPr>
          <w:rFonts w:ascii="Times New Roman" w:hAnsi="Times New Roman"/>
        </w:rPr>
      </w:pPr>
      <w:r w:rsidRPr="005C1769">
        <w:rPr>
          <w:rFonts w:ascii="Times New Roman" w:hAnsi="Times New Roman"/>
        </w:rPr>
        <w:t xml:space="preserve">The Honorable </w:t>
      </w:r>
      <w:r w:rsidR="0096074C">
        <w:rPr>
          <w:rFonts w:ascii="Times New Roman" w:hAnsi="Times New Roman"/>
        </w:rPr>
        <w:t xml:space="preserve">Rick Chavez </w:t>
      </w:r>
      <w:proofErr w:type="spellStart"/>
      <w:r w:rsidR="0096074C">
        <w:rPr>
          <w:rFonts w:ascii="Times New Roman" w:hAnsi="Times New Roman"/>
        </w:rPr>
        <w:t>Zbur</w:t>
      </w:r>
      <w:proofErr w:type="spellEnd"/>
    </w:p>
    <w:p w14:paraId="044BC16C" w14:textId="1D822DC1" w:rsidR="00A66060" w:rsidRPr="005C1769" w:rsidRDefault="00A66060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102</w:t>
      </w:r>
      <w:r w:rsidR="00F93587">
        <w:rPr>
          <w:rFonts w:ascii="Times New Roman" w:hAnsi="Times New Roman"/>
        </w:rPr>
        <w:t xml:space="preserve">1 O Street, Suite </w:t>
      </w:r>
      <w:r w:rsidR="0096074C">
        <w:rPr>
          <w:rFonts w:ascii="Times New Roman" w:hAnsi="Times New Roman"/>
        </w:rPr>
        <w:t>4350</w:t>
      </w:r>
    </w:p>
    <w:p w14:paraId="6947F6A4" w14:textId="77777777" w:rsidR="00A66060" w:rsidRPr="005C1769" w:rsidRDefault="00A66060" w:rsidP="00A66060">
      <w:pPr>
        <w:spacing w:after="0" w:line="240" w:lineRule="auto"/>
        <w:ind w:left="-540" w:right="-540"/>
        <w:rPr>
          <w:rFonts w:ascii="Times New Roman" w:hAnsi="Times New Roman"/>
        </w:rPr>
      </w:pPr>
      <w:r w:rsidRPr="005C1769">
        <w:rPr>
          <w:rFonts w:ascii="Times New Roman" w:hAnsi="Times New Roman"/>
        </w:rPr>
        <w:t>Sacramento, CA  95814</w:t>
      </w:r>
    </w:p>
    <w:p w14:paraId="08CDEA71" w14:textId="77777777" w:rsidR="00A66060" w:rsidRPr="005C1769" w:rsidRDefault="00A66060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5EA7A400" w14:textId="6B6D78F1" w:rsidR="00A66060" w:rsidRDefault="00A66060" w:rsidP="00A66060">
      <w:pPr>
        <w:spacing w:after="0" w:line="240" w:lineRule="auto"/>
        <w:ind w:left="-540" w:right="-540"/>
        <w:rPr>
          <w:rFonts w:ascii="Times New Roman" w:hAnsi="Times New Roman"/>
          <w:b/>
          <w:bCs/>
        </w:rPr>
      </w:pPr>
      <w:r w:rsidRPr="005C1769">
        <w:rPr>
          <w:rFonts w:ascii="Times New Roman" w:hAnsi="Times New Roman"/>
          <w:b/>
          <w:bCs/>
        </w:rPr>
        <w:t xml:space="preserve">RE:  </w:t>
      </w:r>
      <w:r w:rsidR="0096074C">
        <w:rPr>
          <w:rFonts w:ascii="Times New Roman" w:hAnsi="Times New Roman"/>
          <w:b/>
          <w:bCs/>
        </w:rPr>
        <w:t>AB 1181</w:t>
      </w:r>
      <w:r w:rsidRPr="005C1769">
        <w:rPr>
          <w:rFonts w:ascii="Times New Roman" w:hAnsi="Times New Roman"/>
          <w:b/>
          <w:bCs/>
        </w:rPr>
        <w:t xml:space="preserve"> – SUPPORT</w:t>
      </w:r>
    </w:p>
    <w:p w14:paraId="29B9E7B0" w14:textId="5BFA1CFC" w:rsidR="00AB272B" w:rsidRDefault="00AB272B" w:rsidP="00A66060">
      <w:pPr>
        <w:spacing w:after="0" w:line="240" w:lineRule="auto"/>
        <w:ind w:left="-540" w:right="-540"/>
        <w:rPr>
          <w:rFonts w:ascii="Times New Roman" w:hAnsi="Times New Roman"/>
          <w:b/>
          <w:bCs/>
        </w:rPr>
      </w:pPr>
    </w:p>
    <w:p w14:paraId="2536C56B" w14:textId="63D50260" w:rsidR="00AB272B" w:rsidRDefault="00AB272B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96074C">
        <w:rPr>
          <w:rFonts w:ascii="Times New Roman" w:hAnsi="Times New Roman"/>
        </w:rPr>
        <w:t xml:space="preserve">Assemblymember </w:t>
      </w:r>
      <w:proofErr w:type="spellStart"/>
      <w:r w:rsidR="0096074C">
        <w:rPr>
          <w:rFonts w:ascii="Times New Roman" w:hAnsi="Times New Roman"/>
        </w:rPr>
        <w:t>Zbur</w:t>
      </w:r>
      <w:proofErr w:type="spellEnd"/>
      <w:r>
        <w:rPr>
          <w:rFonts w:ascii="Times New Roman" w:hAnsi="Times New Roman"/>
        </w:rPr>
        <w:t>,</w:t>
      </w:r>
    </w:p>
    <w:p w14:paraId="73792A78" w14:textId="0A5F30E9" w:rsidR="00AB272B" w:rsidRDefault="00AB272B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11A8455E" w14:textId="14AA49F8" w:rsidR="0096074C" w:rsidRDefault="00AB272B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undersigned organizations are </w:t>
      </w:r>
      <w:r w:rsidR="00F93587">
        <w:rPr>
          <w:rFonts w:ascii="Times New Roman" w:hAnsi="Times New Roman"/>
        </w:rPr>
        <w:t>pleased to</w:t>
      </w:r>
      <w:r>
        <w:rPr>
          <w:rFonts w:ascii="Times New Roman" w:hAnsi="Times New Roman"/>
        </w:rPr>
        <w:t xml:space="preserve"> support of </w:t>
      </w:r>
      <w:r w:rsidR="0096074C">
        <w:rPr>
          <w:rFonts w:ascii="Times New Roman" w:hAnsi="Times New Roman"/>
        </w:rPr>
        <w:t>AB 1181</w:t>
      </w:r>
      <w:r>
        <w:rPr>
          <w:rFonts w:ascii="Times New Roman" w:hAnsi="Times New Roman"/>
        </w:rPr>
        <w:t xml:space="preserve">, </w:t>
      </w:r>
      <w:r w:rsidR="00F93587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 xml:space="preserve">bill </w:t>
      </w:r>
      <w:r w:rsidR="005847FC">
        <w:rPr>
          <w:rFonts w:ascii="Times New Roman" w:hAnsi="Times New Roman"/>
        </w:rPr>
        <w:t xml:space="preserve">that </w:t>
      </w:r>
      <w:r w:rsidR="00A71697">
        <w:rPr>
          <w:rFonts w:ascii="Times New Roman" w:hAnsi="Times New Roman"/>
        </w:rPr>
        <w:t>updates</w:t>
      </w:r>
      <w:r w:rsidR="005847FC">
        <w:rPr>
          <w:rFonts w:ascii="Times New Roman" w:hAnsi="Times New Roman"/>
        </w:rPr>
        <w:t xml:space="preserve"> the Self-Generation Incentive Program to better provide energy storage to multi-tenant properties. </w:t>
      </w:r>
    </w:p>
    <w:p w14:paraId="650FE636" w14:textId="2DFF8E38" w:rsidR="005847FC" w:rsidRDefault="005847FC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0312434A" w14:textId="329F1469" w:rsidR="0096074C" w:rsidRDefault="005847FC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The Self-Generation Incentive Program</w:t>
      </w:r>
      <w:r w:rsidR="00A71697">
        <w:rPr>
          <w:rFonts w:ascii="Times New Roman" w:hAnsi="Times New Roman"/>
        </w:rPr>
        <w:t xml:space="preserve"> (SGIP)</w:t>
      </w:r>
      <w:r>
        <w:rPr>
          <w:rFonts w:ascii="Times New Roman" w:hAnsi="Times New Roman"/>
        </w:rPr>
        <w:t xml:space="preserve"> has been a hugely successful program to incorporate battery storage into the grid with over $800,000,000 to allocate across California. Integration of energy storage provides resiliency, increases reliability, and improves efficiency for the grid. </w:t>
      </w:r>
      <w:r w:rsidR="00A71697">
        <w:rPr>
          <w:rFonts w:ascii="Times New Roman" w:hAnsi="Times New Roman"/>
        </w:rPr>
        <w:t>It is a vital component of California mitigating the effects of climate change and becoming Net-Zero.</w:t>
      </w:r>
    </w:p>
    <w:p w14:paraId="2097E6CA" w14:textId="7E7D9085" w:rsidR="005847FC" w:rsidRDefault="005847FC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321E46E9" w14:textId="4E90DD10" w:rsidR="005847FC" w:rsidRDefault="005847FC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program </w:t>
      </w:r>
      <w:r w:rsidR="00A71697">
        <w:rPr>
          <w:rFonts w:ascii="Times New Roman" w:hAnsi="Times New Roman"/>
        </w:rPr>
        <w:t xml:space="preserve">has </w:t>
      </w:r>
      <w:proofErr w:type="gramStart"/>
      <w:r>
        <w:rPr>
          <w:rFonts w:ascii="Times New Roman" w:hAnsi="Times New Roman"/>
        </w:rPr>
        <w:t>set-asides</w:t>
      </w:r>
      <w:proofErr w:type="gramEnd"/>
      <w:r>
        <w:rPr>
          <w:rFonts w:ascii="Times New Roman" w:hAnsi="Times New Roman"/>
        </w:rPr>
        <w:t xml:space="preserve"> that help target different populations of California. </w:t>
      </w:r>
      <w:r w:rsidR="00A71697">
        <w:rPr>
          <w:rFonts w:ascii="Times New Roman" w:hAnsi="Times New Roman"/>
        </w:rPr>
        <w:t xml:space="preserve">For example, there is the Equity Resiliency budget for customers that are subjected to power shut offs and in a high-fire threat district. Also, there is a Residential Equity budget for low-income housing. </w:t>
      </w:r>
    </w:p>
    <w:p w14:paraId="385B0F6B" w14:textId="186B40CF" w:rsidR="00A71697" w:rsidRDefault="00A71697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65A1FCDE" w14:textId="43858C81" w:rsidR="00A71697" w:rsidRDefault="00A71697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The Residential Equity budget does not allocate funding as well as the other set-asides. As a comparison, the Equity Resiliency budget has allocated hundreds of millions of dollars with minimal rollover. However, the Residential Equity budget has allocated under 30 million dollars with millions of rollover funds.</w:t>
      </w:r>
      <w:r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</w:t>
      </w:r>
    </w:p>
    <w:p w14:paraId="11AD24E8" w14:textId="77777777" w:rsidR="00A71697" w:rsidRDefault="00A71697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37C54DCA" w14:textId="33936A93" w:rsidR="00A71697" w:rsidRDefault="00A71697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 1181 is a targeted measure to help low-income housing access SGIP funds. It </w:t>
      </w:r>
      <w:r w:rsidR="00F44F01">
        <w:rPr>
          <w:rFonts w:ascii="Times New Roman" w:hAnsi="Times New Roman"/>
        </w:rPr>
        <w:t>resolves</w:t>
      </w:r>
      <w:r>
        <w:rPr>
          <w:rFonts w:ascii="Times New Roman" w:hAnsi="Times New Roman"/>
        </w:rPr>
        <w:t xml:space="preserve"> technical issues so that the CPUC can effectively reach low-income households </w:t>
      </w:r>
      <w:r w:rsidR="00F44F01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energy storage installation. Low-income people are often the most affected by climate change through extreme heat, natural disasters, and power shutoffs. AB 1181 ensures that low-income households are not left behind as California looks toward a fossil-free future.</w:t>
      </w:r>
    </w:p>
    <w:p w14:paraId="664F3888" w14:textId="0838B45E" w:rsidR="00A71697" w:rsidRDefault="00A71697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026C3067" w14:textId="48D4A13B" w:rsidR="00A71697" w:rsidRDefault="00A71697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thank Assemblymember </w:t>
      </w:r>
      <w:proofErr w:type="spellStart"/>
      <w:r>
        <w:rPr>
          <w:rFonts w:ascii="Times New Roman" w:hAnsi="Times New Roman"/>
        </w:rPr>
        <w:t>Zbur</w:t>
      </w:r>
      <w:proofErr w:type="spellEnd"/>
      <w:r>
        <w:rPr>
          <w:rFonts w:ascii="Times New Roman" w:hAnsi="Times New Roman"/>
        </w:rPr>
        <w:t xml:space="preserve"> for authoring this important measure and urge an “Aye” vote.</w:t>
      </w:r>
    </w:p>
    <w:p w14:paraId="3BC587C8" w14:textId="23F6E73D" w:rsidR="000864E9" w:rsidRDefault="000864E9" w:rsidP="00A71697">
      <w:pPr>
        <w:spacing w:after="0" w:line="240" w:lineRule="auto"/>
        <w:ind w:right="-540"/>
        <w:rPr>
          <w:rFonts w:ascii="Times New Roman" w:hAnsi="Times New Roman"/>
        </w:rPr>
      </w:pPr>
    </w:p>
    <w:p w14:paraId="5211D1FF" w14:textId="10B1FE61" w:rsidR="000864E9" w:rsidRDefault="000864E9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17788171" w14:textId="28744E79" w:rsidR="000864E9" w:rsidRDefault="000864E9" w:rsidP="00A66060">
      <w:pPr>
        <w:spacing w:after="0" w:line="240" w:lineRule="auto"/>
        <w:ind w:left="-540" w:right="-540"/>
        <w:rPr>
          <w:rFonts w:ascii="Times New Roman" w:hAnsi="Times New Roman"/>
        </w:rPr>
      </w:pPr>
      <w:r>
        <w:rPr>
          <w:rFonts w:ascii="Times New Roman" w:hAnsi="Times New Roman"/>
        </w:rPr>
        <w:t>Thank you,</w:t>
      </w:r>
    </w:p>
    <w:p w14:paraId="10F3534C" w14:textId="77777777" w:rsidR="000864E9" w:rsidRPr="00AB272B" w:rsidRDefault="000864E9" w:rsidP="00A66060">
      <w:pPr>
        <w:spacing w:after="0" w:line="240" w:lineRule="auto"/>
        <w:ind w:left="-540" w:right="-540"/>
        <w:rPr>
          <w:rFonts w:ascii="Times New Roman" w:hAnsi="Times New Roman"/>
        </w:rPr>
      </w:pPr>
    </w:p>
    <w:p w14:paraId="7C07AC84" w14:textId="77777777" w:rsidR="00BE12F3" w:rsidRDefault="00BE12F3"/>
    <w:sectPr w:rsidR="00BE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0DC5" w14:textId="77777777" w:rsidR="004005B9" w:rsidRDefault="004005B9" w:rsidP="000340DB">
      <w:pPr>
        <w:spacing w:after="0" w:line="240" w:lineRule="auto"/>
      </w:pPr>
      <w:r>
        <w:separator/>
      </w:r>
    </w:p>
  </w:endnote>
  <w:endnote w:type="continuationSeparator" w:id="0">
    <w:p w14:paraId="0143DC18" w14:textId="77777777" w:rsidR="004005B9" w:rsidRDefault="004005B9" w:rsidP="0003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2267" w14:textId="77777777" w:rsidR="004005B9" w:rsidRDefault="004005B9" w:rsidP="000340DB">
      <w:pPr>
        <w:spacing w:after="0" w:line="240" w:lineRule="auto"/>
      </w:pPr>
      <w:r>
        <w:separator/>
      </w:r>
    </w:p>
  </w:footnote>
  <w:footnote w:type="continuationSeparator" w:id="0">
    <w:p w14:paraId="30D30CD6" w14:textId="77777777" w:rsidR="004005B9" w:rsidRDefault="004005B9" w:rsidP="000340DB">
      <w:pPr>
        <w:spacing w:after="0" w:line="240" w:lineRule="auto"/>
      </w:pPr>
      <w:r>
        <w:continuationSeparator/>
      </w:r>
    </w:p>
  </w:footnote>
  <w:footnote w:id="1">
    <w:p w14:paraId="3457D304" w14:textId="4BF6166B" w:rsidR="00A71697" w:rsidRDefault="00A716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71697">
          <w:rPr>
            <w:rStyle w:val="Hyperlink"/>
          </w:rPr>
          <w:t>Self-Generation Incentive Program Metrics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60"/>
    <w:rsid w:val="000340DB"/>
    <w:rsid w:val="000864E9"/>
    <w:rsid w:val="000C149C"/>
    <w:rsid w:val="000D3DDF"/>
    <w:rsid w:val="003C324B"/>
    <w:rsid w:val="004005B9"/>
    <w:rsid w:val="0047797C"/>
    <w:rsid w:val="005847FC"/>
    <w:rsid w:val="007767F5"/>
    <w:rsid w:val="008238C6"/>
    <w:rsid w:val="008D5EF2"/>
    <w:rsid w:val="0096074C"/>
    <w:rsid w:val="00A66060"/>
    <w:rsid w:val="00A71697"/>
    <w:rsid w:val="00A87842"/>
    <w:rsid w:val="00AB272B"/>
    <w:rsid w:val="00BE12F3"/>
    <w:rsid w:val="00D61815"/>
    <w:rsid w:val="00EE20F3"/>
    <w:rsid w:val="00F44F01"/>
    <w:rsid w:val="00F4590B"/>
    <w:rsid w:val="00F93587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D8A5B"/>
  <w15:chartTrackingRefBased/>
  <w15:docId w15:val="{3E87818C-3155-EA4E-A20F-CC33854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6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4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0D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0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4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0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4F0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lfgenca.com/home/program_met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4C9F3D-A402-B948-8C50-9F32C43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Andrew Dawson</cp:lastModifiedBy>
  <cp:revision>2</cp:revision>
  <dcterms:created xsi:type="dcterms:W3CDTF">2023-04-04T15:49:00Z</dcterms:created>
  <dcterms:modified xsi:type="dcterms:W3CDTF">2023-04-04T15:49:00Z</dcterms:modified>
</cp:coreProperties>
</file>